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C8" w:rsidRDefault="00BC4DC8" w:rsidP="007B2B7B">
      <w:pPr>
        <w:pStyle w:val="NoSpacing"/>
        <w:tabs>
          <w:tab w:val="left" w:pos="6132"/>
        </w:tabs>
        <w:jc w:val="center"/>
        <w:rPr>
          <w:b/>
          <w:color w:val="0D0D0D" w:themeColor="text1" w:themeTint="F2"/>
          <w:sz w:val="32"/>
          <w:szCs w:val="32"/>
        </w:rPr>
      </w:pPr>
    </w:p>
    <w:p w:rsidR="00BC4DC8" w:rsidRDefault="00BC4DC8" w:rsidP="007B2B7B">
      <w:pPr>
        <w:pStyle w:val="NoSpacing"/>
        <w:tabs>
          <w:tab w:val="left" w:pos="6132"/>
        </w:tabs>
        <w:jc w:val="center"/>
        <w:rPr>
          <w:b/>
          <w:color w:val="0D0D0D" w:themeColor="text1" w:themeTint="F2"/>
          <w:sz w:val="32"/>
          <w:szCs w:val="32"/>
        </w:rPr>
      </w:pPr>
    </w:p>
    <w:p w:rsidR="007B2B7B" w:rsidRPr="00BC4DC8" w:rsidRDefault="007B2B7B" w:rsidP="007B2B7B">
      <w:pPr>
        <w:pStyle w:val="NoSpacing"/>
        <w:tabs>
          <w:tab w:val="left" w:pos="6132"/>
        </w:tabs>
        <w:jc w:val="center"/>
        <w:rPr>
          <w:b/>
          <w:color w:val="0D0D0D" w:themeColor="text1" w:themeTint="F2"/>
          <w:sz w:val="32"/>
          <w:szCs w:val="32"/>
        </w:rPr>
      </w:pPr>
      <w:proofErr w:type="spellStart"/>
      <w:r w:rsidRPr="00BC4DC8">
        <w:rPr>
          <w:b/>
          <w:color w:val="0D0D0D" w:themeColor="text1" w:themeTint="F2"/>
          <w:sz w:val="32"/>
          <w:szCs w:val="32"/>
        </w:rPr>
        <w:t>Cerere</w:t>
      </w:r>
      <w:proofErr w:type="spellEnd"/>
    </w:p>
    <w:p w:rsidR="007B2B7B" w:rsidRDefault="00BC4DC8" w:rsidP="007B2B7B">
      <w:pPr>
        <w:pStyle w:val="NoSpacing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p w:rsidR="00BC4DC8" w:rsidRDefault="00BC4DC8" w:rsidP="007B2B7B">
      <w:pPr>
        <w:pStyle w:val="NoSpacing"/>
        <w:jc w:val="both"/>
        <w:rPr>
          <w:color w:val="0D0D0D" w:themeColor="text1" w:themeTint="F2"/>
        </w:rPr>
      </w:pPr>
    </w:p>
    <w:p w:rsidR="00BC4DC8" w:rsidRPr="009F04BA" w:rsidRDefault="00BC4DC8" w:rsidP="007B2B7B">
      <w:pPr>
        <w:pStyle w:val="NoSpacing"/>
        <w:jc w:val="both"/>
        <w:rPr>
          <w:color w:val="0D0D0D" w:themeColor="text1" w:themeTint="F2"/>
        </w:rPr>
      </w:pPr>
    </w:p>
    <w:p w:rsidR="007B2B7B" w:rsidRPr="009F04BA" w:rsidRDefault="007B2B7B" w:rsidP="00BC4DC8">
      <w:pPr>
        <w:pStyle w:val="NoSpacing"/>
        <w:spacing w:line="360" w:lineRule="auto"/>
        <w:jc w:val="both"/>
        <w:rPr>
          <w:color w:val="0D0D0D" w:themeColor="text1" w:themeTint="F2"/>
        </w:rPr>
      </w:pPr>
    </w:p>
    <w:p w:rsidR="007B2B7B" w:rsidRPr="00BC4DC8" w:rsidRDefault="007B2B7B" w:rsidP="00BC4DC8">
      <w:pPr>
        <w:pStyle w:val="NoSpacing"/>
        <w:spacing w:line="360" w:lineRule="auto"/>
        <w:jc w:val="both"/>
        <w:rPr>
          <w:color w:val="0D0D0D" w:themeColor="text1" w:themeTint="F2"/>
        </w:rPr>
      </w:pPr>
      <w:r w:rsidRPr="009F04BA">
        <w:rPr>
          <w:color w:val="0D0D0D" w:themeColor="text1" w:themeTint="F2"/>
        </w:rPr>
        <w:tab/>
      </w:r>
      <w:proofErr w:type="spellStart"/>
      <w:r w:rsidRPr="00BC4DC8">
        <w:rPr>
          <w:color w:val="0D0D0D" w:themeColor="text1" w:themeTint="F2"/>
        </w:rPr>
        <w:t>Subsemnata</w:t>
      </w:r>
      <w:proofErr w:type="spellEnd"/>
      <w:r w:rsidRPr="00BC4DC8">
        <w:rPr>
          <w:color w:val="0D0D0D" w:themeColor="text1" w:themeTint="F2"/>
        </w:rPr>
        <w:t>/</w:t>
      </w:r>
      <w:proofErr w:type="spellStart"/>
      <w:r w:rsidRPr="00BC4DC8">
        <w:rPr>
          <w:color w:val="0D0D0D" w:themeColor="text1" w:themeTint="F2"/>
        </w:rPr>
        <w:t>ul</w:t>
      </w:r>
      <w:proofErr w:type="spellEnd"/>
      <w:r w:rsidRPr="00BC4DC8">
        <w:rPr>
          <w:color w:val="0D0D0D" w:themeColor="text1" w:themeTint="F2"/>
        </w:rPr>
        <w:t>_______________________________,</w:t>
      </w:r>
      <w:r w:rsidR="00BC4DC8"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domiciliat</w:t>
      </w:r>
      <w:proofErr w:type="spellEnd"/>
      <w:r w:rsidRPr="00BC4DC8">
        <w:rPr>
          <w:color w:val="0D0D0D" w:themeColor="text1" w:themeTint="F2"/>
        </w:rPr>
        <w:t xml:space="preserve"> in </w:t>
      </w:r>
      <w:proofErr w:type="spellStart"/>
      <w:r w:rsidRPr="00BC4DC8">
        <w:rPr>
          <w:color w:val="0D0D0D" w:themeColor="text1" w:themeTint="F2"/>
        </w:rPr>
        <w:t>Mun.Targoviste</w:t>
      </w:r>
      <w:proofErr w:type="spellEnd"/>
      <w:r w:rsidRPr="00BC4DC8">
        <w:rPr>
          <w:color w:val="0D0D0D" w:themeColor="text1" w:themeTint="F2"/>
        </w:rPr>
        <w:t>, str.__________________________________</w:t>
      </w:r>
      <w:r w:rsidR="00BC4DC8" w:rsidRPr="00BC4DC8">
        <w:rPr>
          <w:color w:val="0D0D0D" w:themeColor="text1" w:themeTint="F2"/>
        </w:rPr>
        <w:t>,</w:t>
      </w:r>
      <w:r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nr</w:t>
      </w:r>
      <w:proofErr w:type="spellEnd"/>
      <w:r w:rsidRPr="00BC4DC8">
        <w:rPr>
          <w:color w:val="0D0D0D" w:themeColor="text1" w:themeTint="F2"/>
        </w:rPr>
        <w:t>._____,</w:t>
      </w:r>
      <w:r w:rsidR="00BC4DC8" w:rsidRPr="00BC4DC8">
        <w:rPr>
          <w:color w:val="0D0D0D" w:themeColor="text1" w:themeTint="F2"/>
        </w:rPr>
        <w:t xml:space="preserve"> </w:t>
      </w:r>
      <w:r w:rsidRPr="00BC4DC8">
        <w:rPr>
          <w:color w:val="0D0D0D" w:themeColor="text1" w:themeTint="F2"/>
        </w:rPr>
        <w:t>bl._______, sc.______,</w:t>
      </w:r>
      <w:r w:rsidR="00BC4DC8" w:rsidRPr="00BC4DC8">
        <w:rPr>
          <w:color w:val="0D0D0D" w:themeColor="text1" w:themeTint="F2"/>
        </w:rPr>
        <w:t xml:space="preserve"> </w:t>
      </w:r>
      <w:r w:rsidRPr="00BC4DC8">
        <w:rPr>
          <w:color w:val="0D0D0D" w:themeColor="text1" w:themeTint="F2"/>
        </w:rPr>
        <w:t xml:space="preserve">ap.______, </w:t>
      </w:r>
      <w:proofErr w:type="spellStart"/>
      <w:r w:rsidRPr="00BC4DC8">
        <w:rPr>
          <w:color w:val="0D0D0D" w:themeColor="text1" w:themeTint="F2"/>
        </w:rPr>
        <w:t>jud</w:t>
      </w:r>
      <w:proofErr w:type="spellEnd"/>
      <w:r w:rsidRPr="00BC4DC8">
        <w:rPr>
          <w:color w:val="0D0D0D" w:themeColor="text1" w:themeTint="F2"/>
        </w:rPr>
        <w:t>.</w:t>
      </w:r>
      <w:r w:rsidR="00BC4DC8"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Dambovita</w:t>
      </w:r>
      <w:proofErr w:type="spellEnd"/>
      <w:r w:rsidRPr="00BC4DC8">
        <w:rPr>
          <w:color w:val="0D0D0D" w:themeColor="text1" w:themeTint="F2"/>
        </w:rPr>
        <w:t xml:space="preserve">, </w:t>
      </w:r>
      <w:proofErr w:type="spellStart"/>
      <w:r w:rsidRPr="00BC4DC8">
        <w:rPr>
          <w:color w:val="0D0D0D" w:themeColor="text1" w:themeTint="F2"/>
        </w:rPr>
        <w:t>posesor</w:t>
      </w:r>
      <w:proofErr w:type="spellEnd"/>
      <w:r w:rsidRPr="00BC4DC8">
        <w:rPr>
          <w:color w:val="0D0D0D" w:themeColor="text1" w:themeTint="F2"/>
        </w:rPr>
        <w:t xml:space="preserve"> al </w:t>
      </w:r>
      <w:proofErr w:type="spellStart"/>
      <w:r w:rsidRPr="00BC4DC8">
        <w:rPr>
          <w:color w:val="0D0D0D" w:themeColor="text1" w:themeTint="F2"/>
        </w:rPr>
        <w:t>actului</w:t>
      </w:r>
      <w:proofErr w:type="spellEnd"/>
      <w:r w:rsidRPr="00BC4DC8">
        <w:rPr>
          <w:color w:val="0D0D0D" w:themeColor="text1" w:themeTint="F2"/>
        </w:rPr>
        <w:t xml:space="preserve"> de </w:t>
      </w:r>
      <w:proofErr w:type="spellStart"/>
      <w:r w:rsidRPr="00BC4DC8">
        <w:rPr>
          <w:color w:val="0D0D0D" w:themeColor="text1" w:themeTint="F2"/>
        </w:rPr>
        <w:t>identitate</w:t>
      </w:r>
      <w:proofErr w:type="spellEnd"/>
      <w:r w:rsidRPr="00BC4DC8">
        <w:rPr>
          <w:color w:val="0D0D0D" w:themeColor="text1" w:themeTint="F2"/>
        </w:rPr>
        <w:t xml:space="preserve">  BI/CI </w:t>
      </w:r>
      <w:proofErr w:type="spellStart"/>
      <w:r w:rsidRPr="00BC4DC8">
        <w:rPr>
          <w:color w:val="0D0D0D" w:themeColor="text1" w:themeTint="F2"/>
        </w:rPr>
        <w:t>seria</w:t>
      </w:r>
      <w:proofErr w:type="spellEnd"/>
      <w:r w:rsidRPr="00BC4DC8">
        <w:rPr>
          <w:color w:val="0D0D0D" w:themeColor="text1" w:themeTint="F2"/>
        </w:rPr>
        <w:t xml:space="preserve">_______, </w:t>
      </w:r>
      <w:proofErr w:type="spellStart"/>
      <w:r w:rsidRPr="00BC4DC8">
        <w:rPr>
          <w:color w:val="0D0D0D" w:themeColor="text1" w:themeTint="F2"/>
        </w:rPr>
        <w:t>nr</w:t>
      </w:r>
      <w:proofErr w:type="spellEnd"/>
      <w:r w:rsidRPr="00BC4DC8">
        <w:rPr>
          <w:color w:val="0D0D0D" w:themeColor="text1" w:themeTint="F2"/>
        </w:rPr>
        <w:t xml:space="preserve">.__________, </w:t>
      </w:r>
      <w:proofErr w:type="spellStart"/>
      <w:r w:rsidRPr="00BC4DC8">
        <w:rPr>
          <w:color w:val="0D0D0D" w:themeColor="text1" w:themeTint="F2"/>
        </w:rPr>
        <w:t>eliberat</w:t>
      </w:r>
      <w:proofErr w:type="spellEnd"/>
      <w:r w:rsidRPr="00BC4DC8">
        <w:rPr>
          <w:color w:val="0D0D0D" w:themeColor="text1" w:themeTint="F2"/>
        </w:rPr>
        <w:t xml:space="preserve"> de ________________________la data de _______________,CNP______________________ in </w:t>
      </w:r>
      <w:proofErr w:type="spellStart"/>
      <w:r w:rsidRPr="00BC4DC8">
        <w:rPr>
          <w:color w:val="0D0D0D" w:themeColor="text1" w:themeTint="F2"/>
        </w:rPr>
        <w:t>calitate</w:t>
      </w:r>
      <w:proofErr w:type="spellEnd"/>
      <w:r w:rsidRPr="00BC4DC8">
        <w:rPr>
          <w:color w:val="0D0D0D" w:themeColor="text1" w:themeTint="F2"/>
        </w:rPr>
        <w:t xml:space="preserve"> de </w:t>
      </w:r>
      <w:proofErr w:type="spellStart"/>
      <w:r w:rsidRPr="00BC4DC8">
        <w:rPr>
          <w:color w:val="0D0D0D" w:themeColor="text1" w:themeTint="F2"/>
        </w:rPr>
        <w:t>refugiat</w:t>
      </w:r>
      <w:proofErr w:type="spellEnd"/>
      <w:r w:rsidRPr="00BC4DC8">
        <w:rPr>
          <w:color w:val="0D0D0D" w:themeColor="text1" w:themeTint="F2"/>
        </w:rPr>
        <w:t>/</w:t>
      </w:r>
      <w:proofErr w:type="spellStart"/>
      <w:r w:rsidRPr="00BC4DC8">
        <w:rPr>
          <w:color w:val="0D0D0D" w:themeColor="text1" w:themeTint="F2"/>
        </w:rPr>
        <w:t>detinut</w:t>
      </w:r>
      <w:proofErr w:type="spellEnd"/>
      <w:r w:rsidRPr="00BC4DC8">
        <w:rPr>
          <w:color w:val="0D0D0D" w:themeColor="text1" w:themeTint="F2"/>
        </w:rPr>
        <w:t>/</w:t>
      </w:r>
      <w:proofErr w:type="spellStart"/>
      <w:r w:rsidRPr="00BC4DC8">
        <w:rPr>
          <w:color w:val="0D0D0D" w:themeColor="text1" w:themeTint="F2"/>
        </w:rPr>
        <w:t>deportat</w:t>
      </w:r>
      <w:proofErr w:type="spellEnd"/>
      <w:r w:rsidRPr="00BC4DC8">
        <w:rPr>
          <w:color w:val="0D0D0D" w:themeColor="text1" w:themeTint="F2"/>
        </w:rPr>
        <w:t xml:space="preserve"> politic, </w:t>
      </w:r>
      <w:proofErr w:type="spellStart"/>
      <w:r w:rsidRPr="00BC4DC8">
        <w:rPr>
          <w:color w:val="0D0D0D" w:themeColor="text1" w:themeTint="F2"/>
        </w:rPr>
        <w:t>militar</w:t>
      </w:r>
      <w:proofErr w:type="spellEnd"/>
      <w:r w:rsidRPr="00BC4DC8">
        <w:rPr>
          <w:color w:val="0D0D0D" w:themeColor="text1" w:themeTint="F2"/>
        </w:rPr>
        <w:t xml:space="preserve"> veteran, veteran/</w:t>
      </w:r>
      <w:proofErr w:type="spellStart"/>
      <w:r w:rsidRPr="00BC4DC8">
        <w:rPr>
          <w:color w:val="0D0D0D" w:themeColor="text1" w:themeTint="F2"/>
        </w:rPr>
        <w:t>vaduva</w:t>
      </w:r>
      <w:proofErr w:type="spellEnd"/>
      <w:r w:rsidRPr="00BC4DC8">
        <w:rPr>
          <w:color w:val="0D0D0D" w:themeColor="text1" w:themeTint="F2"/>
        </w:rPr>
        <w:t xml:space="preserve"> de </w:t>
      </w:r>
      <w:proofErr w:type="spellStart"/>
      <w:r w:rsidRPr="00BC4DC8">
        <w:rPr>
          <w:color w:val="0D0D0D" w:themeColor="text1" w:themeTint="F2"/>
        </w:rPr>
        <w:t>razboi</w:t>
      </w:r>
      <w:proofErr w:type="spellEnd"/>
      <w:r w:rsidRPr="00BC4DC8">
        <w:rPr>
          <w:color w:val="0D0D0D" w:themeColor="text1" w:themeTint="F2"/>
        </w:rPr>
        <w:t>,</w:t>
      </w:r>
      <w:r w:rsidR="00BC4DC8" w:rsidRPr="00BC4DC8">
        <w:rPr>
          <w:color w:val="0D0D0D" w:themeColor="text1" w:themeTint="F2"/>
        </w:rPr>
        <w:t xml:space="preserve"> </w:t>
      </w:r>
      <w:r w:rsidRPr="00BC4DC8">
        <w:rPr>
          <w:color w:val="0D0D0D" w:themeColor="text1" w:themeTint="F2"/>
        </w:rPr>
        <w:t xml:space="preserve">conform </w:t>
      </w:r>
      <w:proofErr w:type="spellStart"/>
      <w:r w:rsidRPr="00BC4DC8">
        <w:rPr>
          <w:color w:val="0D0D0D" w:themeColor="text1" w:themeTint="F2"/>
        </w:rPr>
        <w:t>documentelor</w:t>
      </w:r>
      <w:proofErr w:type="spellEnd"/>
      <w:r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anexate,va</w:t>
      </w:r>
      <w:proofErr w:type="spellEnd"/>
      <w:r w:rsidRPr="00BC4DC8">
        <w:rPr>
          <w:color w:val="0D0D0D" w:themeColor="text1" w:themeTint="F2"/>
        </w:rPr>
        <w:t xml:space="preserve"> rog </w:t>
      </w:r>
      <w:proofErr w:type="spellStart"/>
      <w:r w:rsidRPr="00BC4DC8">
        <w:rPr>
          <w:color w:val="0D0D0D" w:themeColor="text1" w:themeTint="F2"/>
        </w:rPr>
        <w:t>sa</w:t>
      </w:r>
      <w:proofErr w:type="spellEnd"/>
      <w:r w:rsidRPr="00BC4DC8">
        <w:rPr>
          <w:color w:val="0D0D0D" w:themeColor="text1" w:themeTint="F2"/>
        </w:rPr>
        <w:t xml:space="preserve">-mi </w:t>
      </w:r>
      <w:proofErr w:type="spellStart"/>
      <w:r w:rsidRPr="00BC4DC8">
        <w:rPr>
          <w:color w:val="0D0D0D" w:themeColor="text1" w:themeTint="F2"/>
        </w:rPr>
        <w:t>aprobati</w:t>
      </w:r>
      <w:proofErr w:type="spellEnd"/>
      <w:r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eliberarea</w:t>
      </w:r>
      <w:proofErr w:type="spellEnd"/>
      <w:r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abonamentelor</w:t>
      </w:r>
      <w:proofErr w:type="spellEnd"/>
      <w:r w:rsidRPr="00BC4DC8">
        <w:rPr>
          <w:color w:val="0D0D0D" w:themeColor="text1" w:themeTint="F2"/>
        </w:rPr>
        <w:t xml:space="preserve"> de </w:t>
      </w:r>
      <w:proofErr w:type="spellStart"/>
      <w:r w:rsidRPr="00BC4DC8">
        <w:rPr>
          <w:color w:val="0D0D0D" w:themeColor="text1" w:themeTint="F2"/>
        </w:rPr>
        <w:t>calatorie</w:t>
      </w:r>
      <w:proofErr w:type="spellEnd"/>
      <w:r w:rsidRPr="00BC4DC8">
        <w:rPr>
          <w:color w:val="0D0D0D" w:themeColor="text1" w:themeTint="F2"/>
        </w:rPr>
        <w:t xml:space="preserve"> transport public local </w:t>
      </w:r>
      <w:proofErr w:type="spellStart"/>
      <w:r w:rsidRPr="00BC4DC8">
        <w:rPr>
          <w:color w:val="0D0D0D" w:themeColor="text1" w:themeTint="F2"/>
        </w:rPr>
        <w:t>aferent</w:t>
      </w:r>
      <w:proofErr w:type="spellEnd"/>
      <w:r w:rsidRPr="00BC4DC8">
        <w:rPr>
          <w:color w:val="0D0D0D" w:themeColor="text1" w:themeTint="F2"/>
        </w:rPr>
        <w:t xml:space="preserve"> </w:t>
      </w:r>
      <w:proofErr w:type="spellStart"/>
      <w:r w:rsidRPr="00BC4DC8">
        <w:rPr>
          <w:color w:val="0D0D0D" w:themeColor="text1" w:themeTint="F2"/>
        </w:rPr>
        <w:t>lunii</w:t>
      </w:r>
      <w:proofErr w:type="spellEnd"/>
      <w:r w:rsidRPr="00BC4DC8">
        <w:rPr>
          <w:color w:val="0D0D0D" w:themeColor="text1" w:themeTint="F2"/>
        </w:rPr>
        <w:t>___________________.</w:t>
      </w:r>
    </w:p>
    <w:p w:rsidR="007B2B7B" w:rsidRDefault="007B2B7B" w:rsidP="00BC4DC8">
      <w:pPr>
        <w:pStyle w:val="NoSpacing"/>
        <w:spacing w:line="276" w:lineRule="auto"/>
        <w:jc w:val="both"/>
        <w:rPr>
          <w:color w:val="0D0D0D" w:themeColor="text1" w:themeTint="F2"/>
        </w:rPr>
      </w:pPr>
    </w:p>
    <w:p w:rsidR="00BC4DC8" w:rsidRPr="00BC4DC8" w:rsidRDefault="00BC4DC8" w:rsidP="00BC4DC8">
      <w:pPr>
        <w:pStyle w:val="NoSpacing"/>
        <w:spacing w:line="276" w:lineRule="auto"/>
        <w:jc w:val="both"/>
        <w:rPr>
          <w:color w:val="0D0D0D" w:themeColor="text1" w:themeTint="F2"/>
        </w:rPr>
      </w:pPr>
    </w:p>
    <w:p w:rsidR="007B2B7B" w:rsidRPr="00BC4DC8" w:rsidRDefault="007B2B7B" w:rsidP="00BC4D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/nu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r w:rsidRPr="00BC4DC8">
        <w:rPr>
          <w:rFonts w:ascii="Times New Roman" w:hAnsi="Times New Roman" w:cs="Times New Roman"/>
          <w:sz w:val="24"/>
          <w:szCs w:val="24"/>
        </w:rPr>
        <w:t>ca</w:t>
      </w:r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DC8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BD" w:rsidRPr="00836CB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836CBD" w:rsidRPr="00836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BD" w:rsidRPr="00836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836CBD" w:rsidRPr="00836C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6CBD" w:rsidRPr="00836CBD">
        <w:rPr>
          <w:rFonts w:ascii="Times New Roman" w:hAnsi="Times New Roman" w:cs="Times New Roman"/>
          <w:sz w:val="24"/>
          <w:szCs w:val="24"/>
        </w:rPr>
        <w:t>129/2018</w:t>
      </w:r>
      <w:proofErr w:type="gramEnd"/>
      <w:r w:rsidR="00836CBD" w:rsidRPr="00836CBD">
        <w:rPr>
          <w:color w:val="BFBFBF" w:themeColor="background1" w:themeShade="BF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personal.</w:t>
      </w:r>
    </w:p>
    <w:p w:rsidR="007B2B7B" w:rsidRPr="00BC4DC8" w:rsidRDefault="007B2B7B" w:rsidP="00BC4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C8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BC4DC8" w:rsidRPr="00BC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DC8">
        <w:rPr>
          <w:rFonts w:ascii="Times New Roman" w:hAnsi="Times New Roman" w:cs="Times New Roman"/>
          <w:sz w:val="24"/>
          <w:szCs w:val="24"/>
        </w:rPr>
        <w:t>menționata</w:t>
      </w:r>
      <w:proofErr w:type="spellEnd"/>
      <w:r w:rsidRPr="00BC4D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B2B7B" w:rsidRPr="00BC4DC8" w:rsidRDefault="007B2B7B" w:rsidP="00BC4DC8">
      <w:pPr>
        <w:pStyle w:val="NoSpacing"/>
        <w:spacing w:line="276" w:lineRule="auto"/>
        <w:jc w:val="both"/>
        <w:rPr>
          <w:color w:val="0D0D0D" w:themeColor="text1" w:themeTint="F2"/>
        </w:rPr>
      </w:pPr>
    </w:p>
    <w:p w:rsidR="007B2B7B" w:rsidRPr="00BC4DC8" w:rsidRDefault="007B2B7B" w:rsidP="00BC4DC8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B2B7B" w:rsidRDefault="007B2B7B" w:rsidP="007B2B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4DC8" w:rsidRDefault="00BC4DC8" w:rsidP="007B2B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4DC8" w:rsidRPr="00BC4DC8" w:rsidRDefault="00BC4DC8" w:rsidP="007B2B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B2B7B" w:rsidRPr="00BC4DC8" w:rsidRDefault="007B2B7B" w:rsidP="007B2B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B2B7B" w:rsidRPr="00BC4DC8" w:rsidRDefault="007B2B7B" w:rsidP="007B2B7B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4D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Data,                </w:t>
      </w:r>
      <w:r w:rsidR="00BC4DC8" w:rsidRPr="00BC4D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</w:t>
      </w:r>
      <w:r w:rsidRPr="00BC4D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proofErr w:type="spellStart"/>
      <w:r w:rsidRPr="00BC4D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Semnatura</w:t>
      </w:r>
      <w:proofErr w:type="spellEnd"/>
      <w:r w:rsidRPr="00BC4D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B54F3D" w:rsidRPr="00BC4DC8" w:rsidRDefault="00B54F3D">
      <w:pPr>
        <w:rPr>
          <w:rFonts w:ascii="Times New Roman" w:hAnsi="Times New Roman" w:cs="Times New Roman"/>
          <w:sz w:val="24"/>
          <w:szCs w:val="24"/>
        </w:rPr>
      </w:pPr>
    </w:p>
    <w:sectPr w:rsidR="00B54F3D" w:rsidRPr="00BC4DC8" w:rsidSect="00885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2B7B"/>
    <w:rsid w:val="007B2B7B"/>
    <w:rsid w:val="00836CBD"/>
    <w:rsid w:val="00885AEC"/>
    <w:rsid w:val="00B54F3D"/>
    <w:rsid w:val="00B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0F41D-2622-4AAB-853B-FA2010E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Angi</cp:lastModifiedBy>
  <cp:revision>5</cp:revision>
  <dcterms:created xsi:type="dcterms:W3CDTF">2018-07-30T09:38:00Z</dcterms:created>
  <dcterms:modified xsi:type="dcterms:W3CDTF">2023-07-03T10:43:00Z</dcterms:modified>
</cp:coreProperties>
</file>