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A10C" w14:textId="77777777" w:rsidR="00116C27" w:rsidRPr="00155D0C"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64475DE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5210C8">
        <w:rPr>
          <w:rFonts w:ascii="Times New Roman" w:eastAsia="Calibri" w:hAnsi="Times New Roman" w:cs="Times New Roman"/>
          <w:b/>
          <w:bCs/>
          <w:sz w:val="24"/>
          <w:szCs w:val="24"/>
          <w:u w:val="single"/>
          <w:lang w:eastAsia="en-US" w:bidi="ar-SA"/>
        </w:rPr>
        <w:t>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5210C8">
        <w:rPr>
          <w:rFonts w:ascii="Times New Roman" w:eastAsia="Calibri" w:hAnsi="Times New Roman" w:cs="Times New Roman"/>
          <w:sz w:val="24"/>
          <w:szCs w:val="24"/>
          <w:lang w:eastAsia="en-US" w:bidi="ar-SA"/>
        </w:rPr>
        <w:t>30125110-5</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lotul........</w:t>
      </w:r>
      <w:r w:rsidRPr="00E87A67">
        <w:rPr>
          <w:rFonts w:ascii="Times New Roman" w:eastAsia="Calibri" w:hAnsi="Times New Roman" w:cs="Times New Roman"/>
          <w:sz w:val="24"/>
          <w:szCs w:val="24"/>
          <w:lang w:eastAsia="en-US" w:bidi="ar-SA"/>
        </w:rPr>
        <w:t xml:space="preserve"> 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742CED0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A8D7FDA" w14:textId="216EC077" w:rsidR="00B306E8" w:rsidRDefault="00B306E8" w:rsidP="00E87A67">
      <w:pPr>
        <w:widowControl/>
        <w:autoSpaceDE/>
        <w:autoSpaceDN/>
        <w:jc w:val="right"/>
        <w:rPr>
          <w:rFonts w:ascii="Times New Roman" w:eastAsia="Calibri" w:hAnsi="Times New Roman" w:cs="Times New Roman"/>
          <w:i/>
          <w:sz w:val="24"/>
          <w:szCs w:val="24"/>
          <w:lang w:eastAsia="en-US" w:bidi="ar-SA"/>
        </w:rPr>
      </w:pPr>
    </w:p>
    <w:p w14:paraId="30DA48DB" w14:textId="4129D92B" w:rsidR="00B306E8" w:rsidRDefault="00B306E8" w:rsidP="00E87A67">
      <w:pPr>
        <w:widowControl/>
        <w:autoSpaceDE/>
        <w:autoSpaceDN/>
        <w:jc w:val="right"/>
        <w:rPr>
          <w:rFonts w:ascii="Times New Roman" w:eastAsia="Calibri" w:hAnsi="Times New Roman" w:cs="Times New Roman"/>
          <w:i/>
          <w:sz w:val="24"/>
          <w:szCs w:val="24"/>
          <w:lang w:eastAsia="en-US" w:bidi="ar-SA"/>
        </w:rPr>
      </w:pPr>
    </w:p>
    <w:p w14:paraId="7D7D17C4" w14:textId="4305AF8A" w:rsidR="00B306E8" w:rsidRDefault="00B306E8" w:rsidP="00E87A67">
      <w:pPr>
        <w:widowControl/>
        <w:autoSpaceDE/>
        <w:autoSpaceDN/>
        <w:jc w:val="right"/>
        <w:rPr>
          <w:rFonts w:ascii="Times New Roman" w:eastAsia="Calibri" w:hAnsi="Times New Roman" w:cs="Times New Roman"/>
          <w:i/>
          <w:sz w:val="24"/>
          <w:szCs w:val="24"/>
          <w:lang w:eastAsia="en-US" w:bidi="ar-SA"/>
        </w:rPr>
      </w:pPr>
    </w:p>
    <w:p w14:paraId="4C2C2C5B" w14:textId="77777777" w:rsidR="00B306E8" w:rsidRDefault="00B306E8"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lastRenderedPageBreak/>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Badea Ionela Constanta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0D6ACD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BDA8745" w14:textId="780DE78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15</w:t>
            </w:r>
          </w:p>
        </w:tc>
        <w:tc>
          <w:tcPr>
            <w:tcW w:w="3714" w:type="dxa"/>
            <w:tcBorders>
              <w:top w:val="single" w:sz="4" w:space="0" w:color="000000"/>
              <w:left w:val="single" w:sz="4" w:space="0" w:color="000000"/>
              <w:bottom w:val="single" w:sz="4" w:space="0" w:color="000000"/>
              <w:right w:val="single" w:sz="4" w:space="0" w:color="000000"/>
            </w:tcBorders>
          </w:tcPr>
          <w:p w14:paraId="0984511D" w14:textId="6804EB1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Comoragiu Mihaela</w:t>
            </w:r>
          </w:p>
        </w:tc>
        <w:tc>
          <w:tcPr>
            <w:tcW w:w="4531" w:type="dxa"/>
            <w:tcBorders>
              <w:top w:val="single" w:sz="4" w:space="0" w:color="000000"/>
              <w:left w:val="single" w:sz="4" w:space="0" w:color="000000"/>
              <w:bottom w:val="single" w:sz="4" w:space="0" w:color="000000"/>
              <w:right w:val="single" w:sz="4" w:space="0" w:color="000000"/>
            </w:tcBorders>
          </w:tcPr>
          <w:p w14:paraId="34288081" w14:textId="4BB0697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mediere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19A33CF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16</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09BC949"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17</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4ABB59B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18</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3476781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656FDDB"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20</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61030D75"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21</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5BAD3C8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22</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2DD17FD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23</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253561D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r w:rsidR="00844F64" w:rsidRPr="00155D0C" w14:paraId="6E2E7840"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79A71EB" w14:textId="02506D92"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lastRenderedPageBreak/>
              <w:t>25</w:t>
            </w:r>
          </w:p>
        </w:tc>
        <w:tc>
          <w:tcPr>
            <w:tcW w:w="3714" w:type="dxa"/>
            <w:tcBorders>
              <w:top w:val="single" w:sz="4" w:space="0" w:color="000000"/>
              <w:left w:val="single" w:sz="4" w:space="0" w:color="000000"/>
              <w:bottom w:val="single" w:sz="4" w:space="0" w:color="000000"/>
              <w:right w:val="single" w:sz="4" w:space="0" w:color="000000"/>
            </w:tcBorders>
          </w:tcPr>
          <w:p w14:paraId="3B1113F2" w14:textId="200BF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Mihai Toni Ciprian</w:t>
            </w:r>
          </w:p>
        </w:tc>
        <w:tc>
          <w:tcPr>
            <w:tcW w:w="4531" w:type="dxa"/>
            <w:tcBorders>
              <w:top w:val="single" w:sz="4" w:space="0" w:color="000000"/>
              <w:left w:val="single" w:sz="4" w:space="0" w:color="000000"/>
              <w:bottom w:val="single" w:sz="4" w:space="0" w:color="000000"/>
              <w:right w:val="single" w:sz="4" w:space="0" w:color="000000"/>
            </w:tcBorders>
          </w:tcPr>
          <w:p w14:paraId="19370102" w14:textId="11A9E47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 xml:space="preserve">Expert informare, recrutare, selectie si mentinere grup tinta </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3E7AB4E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20E946CC"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al ofertantului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a furniza </w:t>
      </w:r>
      <w:r w:rsidR="00E87D4F">
        <w:rPr>
          <w:rFonts w:ascii="Times New Roman" w:eastAsia="Calibri" w:hAnsi="Times New Roman" w:cs="Times New Roman"/>
          <w:sz w:val="24"/>
          <w:szCs w:val="24"/>
          <w:lang w:eastAsia="en-US" w:bidi="ar-SA"/>
        </w:rPr>
        <w:t xml:space="preserve">produsele </w:t>
      </w:r>
      <w:r w:rsidR="00844F64" w:rsidRPr="00155D0C">
        <w:rPr>
          <w:rFonts w:ascii="Times New Roman" w:eastAsia="Calibri" w:hAnsi="Times New Roman" w:cs="Times New Roman"/>
          <w:sz w:val="24"/>
          <w:szCs w:val="24"/>
          <w:lang w:eastAsia="en-US" w:bidi="ar-SA"/>
        </w:rPr>
        <w:t>aferente lotului...........</w:t>
      </w:r>
      <w:r w:rsidRPr="00E87A67">
        <w:rPr>
          <w:rFonts w:ascii="Times New Roman" w:eastAsia="Calibri" w:hAnsi="Times New Roman" w:cs="Times New Roman"/>
          <w:sz w:val="24"/>
          <w:szCs w:val="24"/>
          <w:lang w:eastAsia="en-US" w:bidi="ar-SA"/>
        </w:rPr>
        <w:t>, de a le tranporta si livra în deplină concordanța cu cerintele caietului de sarcini.</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al ofertantului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4A319092"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Pr="00E87A67">
        <w:rPr>
          <w:rFonts w:ascii="Times New Roman" w:eastAsia="Calibri" w:hAnsi="Times New Roman" w:cs="Times New Roman"/>
          <w:b/>
          <w:bCs/>
          <w:iCs/>
          <w:sz w:val="24"/>
          <w:szCs w:val="24"/>
          <w:lang w:eastAsia="en-US" w:bidi="ar-SA"/>
        </w:rPr>
        <w:t>Furnizare</w:t>
      </w:r>
      <w:r w:rsidR="00844F64" w:rsidRPr="00155D0C">
        <w:rPr>
          <w:rFonts w:ascii="Times New Roman" w:eastAsia="Calibri" w:hAnsi="Times New Roman" w:cs="Times New Roman"/>
          <w:b/>
          <w:bCs/>
          <w:iCs/>
          <w:sz w:val="24"/>
          <w:szCs w:val="24"/>
          <w:lang w:eastAsia="en-US" w:bidi="ar-SA"/>
        </w:rPr>
        <w:t>a de</w:t>
      </w:r>
      <w:r w:rsidR="005210C8">
        <w:rPr>
          <w:rFonts w:ascii="Times New Roman" w:eastAsia="Calibri" w:hAnsi="Times New Roman" w:cs="Times New Roman"/>
          <w:b/>
          <w:bCs/>
          <w:iCs/>
          <w:sz w:val="24"/>
          <w:szCs w:val="24"/>
          <w:lang w:eastAsia="en-US" w:bidi="ar-SA"/>
        </w:rPr>
        <w:t xml:space="preserve"> tonere</w:t>
      </w:r>
      <w:r w:rsidRPr="00E87A67">
        <w:rPr>
          <w:rFonts w:ascii="Times New Roman" w:eastAsia="Calibri" w:hAnsi="Times New Roman" w:cs="Times New Roman"/>
          <w:b/>
          <w:bCs/>
          <w:iCs/>
          <w:sz w:val="24"/>
          <w:szCs w:val="24"/>
          <w:lang w:eastAsia="en-US" w:bidi="ar-SA"/>
        </w:rPr>
        <w:t>”, cod CPV 3</w:t>
      </w:r>
      <w:r w:rsidR="00E87D4F">
        <w:rPr>
          <w:rFonts w:ascii="Times New Roman" w:eastAsia="Calibri" w:hAnsi="Times New Roman" w:cs="Times New Roman"/>
          <w:b/>
          <w:bCs/>
          <w:iCs/>
          <w:sz w:val="24"/>
          <w:szCs w:val="24"/>
          <w:lang w:eastAsia="en-US" w:bidi="ar-SA"/>
        </w:rPr>
        <w:t>01</w:t>
      </w:r>
      <w:r w:rsidR="005210C8">
        <w:rPr>
          <w:rFonts w:ascii="Times New Roman" w:eastAsia="Calibri" w:hAnsi="Times New Roman" w:cs="Times New Roman"/>
          <w:b/>
          <w:bCs/>
          <w:iCs/>
          <w:sz w:val="24"/>
          <w:szCs w:val="24"/>
          <w:lang w:eastAsia="en-US" w:bidi="ar-SA"/>
        </w:rPr>
        <w:t>25110-5</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pentru lotul..........</w:t>
      </w:r>
      <w:r w:rsidRPr="00E87A67">
        <w:rPr>
          <w:rFonts w:ascii="Times New Roman" w:eastAsia="Calibri" w:hAnsi="Times New Roman" w:cs="Times New Roman"/>
          <w:sz w:val="24"/>
          <w:szCs w:val="24"/>
          <w:lang w:eastAsia="en-US" w:bidi="ar-SA"/>
        </w:rPr>
        <w:t xml:space="preserve"> am ţinut cont de obligaţiile legale conform prevederilor art.51 alineat 2 din Legea 98/2016 şi am inclus costul pentru îndeplinirea acestor obligaţii.</w:t>
      </w:r>
    </w:p>
    <w:p w14:paraId="08C56049" w14:textId="6A83FF3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 asemenea, declar pe propria răspundere că mă angajez să furnizez </w:t>
      </w:r>
      <w:r w:rsidR="00E87D4F">
        <w:rPr>
          <w:rFonts w:ascii="Times New Roman" w:eastAsia="Calibri" w:hAnsi="Times New Roman" w:cs="Times New Roman"/>
          <w:sz w:val="24"/>
          <w:szCs w:val="24"/>
          <w:lang w:eastAsia="en-US" w:bidi="ar-SA"/>
        </w:rPr>
        <w:t xml:space="preserve">produsele </w:t>
      </w:r>
      <w:r w:rsidRPr="00E87A67">
        <w:rPr>
          <w:rFonts w:ascii="Times New Roman" w:eastAsia="Calibri" w:hAnsi="Times New Roman" w:cs="Times New Roman"/>
          <w:sz w:val="24"/>
          <w:szCs w:val="24"/>
          <w:lang w:eastAsia="en-US" w:bidi="ar-SA"/>
        </w:rPr>
        <w:t xml:space="preserve">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52510953"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sidR="005210C8">
        <w:rPr>
          <w:rFonts w:ascii="Times New Roman" w:eastAsia="Calibri" w:hAnsi="Times New Roman" w:cs="Times New Roman"/>
          <w:b/>
          <w:bCs/>
          <w:sz w:val="24"/>
          <w:szCs w:val="24"/>
          <w:u w:val="single"/>
          <w:lang w:eastAsia="en-US" w:bidi="ar-SA"/>
        </w:rPr>
        <w:t xml:space="preserve"> tonere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3</w:t>
      </w:r>
      <w:r w:rsidR="00844F64" w:rsidRPr="00155D0C">
        <w:rPr>
          <w:rFonts w:ascii="Times New Roman" w:eastAsia="Calibri" w:hAnsi="Times New Roman" w:cs="Times New Roman"/>
          <w:sz w:val="24"/>
          <w:szCs w:val="24"/>
          <w:lang w:eastAsia="en-US" w:bidi="ar-SA"/>
        </w:rPr>
        <w:t>0</w:t>
      </w:r>
      <w:r w:rsidR="00E87D4F">
        <w:rPr>
          <w:rFonts w:ascii="Times New Roman" w:eastAsia="Calibri" w:hAnsi="Times New Roman" w:cs="Times New Roman"/>
          <w:sz w:val="24"/>
          <w:szCs w:val="24"/>
          <w:lang w:eastAsia="en-US" w:bidi="ar-SA"/>
        </w:rPr>
        <w:t>1</w:t>
      </w:r>
      <w:r w:rsidR="005210C8">
        <w:rPr>
          <w:rFonts w:ascii="Times New Roman" w:eastAsia="Calibri" w:hAnsi="Times New Roman" w:cs="Times New Roman"/>
          <w:sz w:val="24"/>
          <w:szCs w:val="24"/>
          <w:lang w:eastAsia="en-US" w:bidi="ar-SA"/>
        </w:rPr>
        <w:t>25110-5</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1D39F8F"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985BB20"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7653E4C"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51931B95"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F721819"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1EB79595"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7E261BCB"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E20B48C"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316A4002" w14:textId="77777777" w:rsidR="005210C8" w:rsidRDefault="005210C8" w:rsidP="00E87A67">
      <w:pPr>
        <w:widowControl/>
        <w:autoSpaceDE/>
        <w:autoSpaceDN/>
        <w:jc w:val="center"/>
        <w:rPr>
          <w:rFonts w:ascii="Times New Roman" w:eastAsia="Calibri" w:hAnsi="Times New Roman" w:cs="Times New Roman"/>
          <w:bCs/>
          <w:i/>
          <w:sz w:val="24"/>
          <w:szCs w:val="24"/>
          <w:lang w:eastAsia="en-US" w:bidi="ar-SA"/>
        </w:rPr>
      </w:pPr>
    </w:p>
    <w:p w14:paraId="63E2DB60" w14:textId="07BB243F"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lastRenderedPageBreak/>
        <w:t>Anexa OFERTA DETALIATA</w:t>
      </w:r>
    </w:p>
    <w:p w14:paraId="1106D3B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E87A67" w:rsidRPr="00E87A67" w14:paraId="670C7B81" w14:textId="77777777" w:rsidTr="00EA5360">
        <w:tc>
          <w:tcPr>
            <w:tcW w:w="856" w:type="dxa"/>
          </w:tcPr>
          <w:p w14:paraId="4DF58F50" w14:textId="77777777" w:rsidR="00E87A67" w:rsidRPr="00E87A67" w:rsidRDefault="00E87A67" w:rsidP="00E87A6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E87A67">
              <w:rPr>
                <w:rFonts w:ascii="Times New Roman" w:eastAsia="Times New Roman" w:hAnsi="Times New Roman" w:cs="Times New Roman"/>
                <w:bCs/>
                <w:i/>
                <w:sz w:val="24"/>
                <w:szCs w:val="24"/>
                <w:lang w:val="en-US" w:eastAsia="en-US" w:bidi="ar-SA"/>
              </w:rPr>
              <w:t xml:space="preserve">Nr. </w:t>
            </w:r>
            <w:proofErr w:type="spellStart"/>
            <w:r w:rsidRPr="00E87A67">
              <w:rPr>
                <w:rFonts w:ascii="Times New Roman" w:eastAsia="Times New Roman" w:hAnsi="Times New Roman" w:cs="Times New Roman"/>
                <w:bCs/>
                <w:i/>
                <w:sz w:val="24"/>
                <w:szCs w:val="24"/>
                <w:lang w:val="en-US" w:eastAsia="en-US" w:bidi="ar-SA"/>
              </w:rPr>
              <w:t>crt</w:t>
            </w:r>
            <w:proofErr w:type="spellEnd"/>
          </w:p>
        </w:tc>
        <w:tc>
          <w:tcPr>
            <w:tcW w:w="2126" w:type="dxa"/>
          </w:tcPr>
          <w:p w14:paraId="6087DCDB" w14:textId="77777777" w:rsidR="00E87A67" w:rsidRPr="00E87A67" w:rsidRDefault="00E87A67" w:rsidP="00E87A67">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E87A67">
              <w:rPr>
                <w:rFonts w:ascii="Times New Roman" w:eastAsia="Times New Roman" w:hAnsi="Times New Roman" w:cs="Times New Roman"/>
                <w:bCs/>
                <w:i/>
                <w:sz w:val="24"/>
                <w:szCs w:val="24"/>
                <w:lang w:val="en-US" w:eastAsia="en-US" w:bidi="ar-SA"/>
              </w:rPr>
              <w:t>Produs</w:t>
            </w:r>
            <w:proofErr w:type="spellEnd"/>
          </w:p>
        </w:tc>
        <w:tc>
          <w:tcPr>
            <w:tcW w:w="850" w:type="dxa"/>
          </w:tcPr>
          <w:p w14:paraId="5730B3D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UM</w:t>
            </w:r>
          </w:p>
        </w:tc>
        <w:tc>
          <w:tcPr>
            <w:tcW w:w="1134" w:type="dxa"/>
          </w:tcPr>
          <w:p w14:paraId="02714496"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Cantitate</w:t>
            </w:r>
          </w:p>
          <w:p w14:paraId="4E60E869" w14:textId="6A2284C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c>
        <w:tc>
          <w:tcPr>
            <w:tcW w:w="1418" w:type="dxa"/>
            <w:vAlign w:val="center"/>
          </w:tcPr>
          <w:p w14:paraId="76C0EDA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unitar/buc, fara TVA</w:t>
            </w:r>
          </w:p>
          <w:p w14:paraId="6269BA31"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248" w:type="dxa"/>
            <w:vAlign w:val="center"/>
          </w:tcPr>
          <w:p w14:paraId="0D18CF5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Pret total, fără TVA</w:t>
            </w:r>
          </w:p>
          <w:p w14:paraId="0BD6A814"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021" w:type="dxa"/>
            <w:vAlign w:val="center"/>
          </w:tcPr>
          <w:p w14:paraId="44FAC395"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TVA</w:t>
            </w:r>
          </w:p>
          <w:p w14:paraId="632E0D6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c>
          <w:tcPr>
            <w:tcW w:w="1134" w:type="dxa"/>
            <w:vAlign w:val="center"/>
          </w:tcPr>
          <w:p w14:paraId="78C64126"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Total cu TVA,</w:t>
            </w:r>
          </w:p>
          <w:p w14:paraId="68BE493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lei</w:t>
            </w:r>
          </w:p>
        </w:tc>
      </w:tr>
      <w:tr w:rsidR="00E87A67" w:rsidRPr="00E87A67" w14:paraId="4C266C22" w14:textId="77777777" w:rsidTr="00EA5360">
        <w:tc>
          <w:tcPr>
            <w:tcW w:w="856" w:type="dxa"/>
          </w:tcPr>
          <w:p w14:paraId="64EAF59A"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tc>
        <w:tc>
          <w:tcPr>
            <w:tcW w:w="2126" w:type="dxa"/>
            <w:vAlign w:val="center"/>
          </w:tcPr>
          <w:p w14:paraId="24DD0ACF"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1</w:t>
            </w:r>
          </w:p>
        </w:tc>
        <w:tc>
          <w:tcPr>
            <w:tcW w:w="850" w:type="dxa"/>
          </w:tcPr>
          <w:p w14:paraId="4EF4765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2</w:t>
            </w:r>
          </w:p>
        </w:tc>
        <w:tc>
          <w:tcPr>
            <w:tcW w:w="1134" w:type="dxa"/>
          </w:tcPr>
          <w:p w14:paraId="136C20CD"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3</w:t>
            </w:r>
          </w:p>
        </w:tc>
        <w:tc>
          <w:tcPr>
            <w:tcW w:w="1418" w:type="dxa"/>
            <w:vAlign w:val="center"/>
          </w:tcPr>
          <w:p w14:paraId="3633195D"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4</w:t>
            </w:r>
          </w:p>
        </w:tc>
        <w:tc>
          <w:tcPr>
            <w:tcW w:w="1248" w:type="dxa"/>
            <w:vAlign w:val="center"/>
          </w:tcPr>
          <w:p w14:paraId="6160C3CC"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5=3x4</w:t>
            </w:r>
          </w:p>
        </w:tc>
        <w:tc>
          <w:tcPr>
            <w:tcW w:w="1021" w:type="dxa"/>
            <w:vAlign w:val="center"/>
          </w:tcPr>
          <w:p w14:paraId="58446018"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6</w:t>
            </w:r>
          </w:p>
        </w:tc>
        <w:tc>
          <w:tcPr>
            <w:tcW w:w="1134" w:type="dxa"/>
            <w:vAlign w:val="center"/>
          </w:tcPr>
          <w:p w14:paraId="522763A4"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7</w:t>
            </w:r>
          </w:p>
        </w:tc>
      </w:tr>
      <w:tr w:rsidR="00155D0C" w:rsidRPr="00155D0C" w14:paraId="7CB1612A" w14:textId="77777777" w:rsidTr="00B41C88">
        <w:trPr>
          <w:trHeight w:val="274"/>
        </w:trPr>
        <w:tc>
          <w:tcPr>
            <w:tcW w:w="9787" w:type="dxa"/>
            <w:gridSpan w:val="8"/>
          </w:tcPr>
          <w:p w14:paraId="45C0E4E8" w14:textId="0D94C5D7" w:rsidR="00E87D4F" w:rsidRPr="00C84D04" w:rsidRDefault="00155D0C"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1- </w:t>
            </w:r>
            <w:r w:rsidR="00E87D4F" w:rsidRPr="00C84D04">
              <w:rPr>
                <w:rFonts w:ascii="Times New Roman" w:eastAsia="Calibri" w:hAnsi="Times New Roman" w:cs="Times New Roman"/>
                <w:b/>
                <w:sz w:val="24"/>
                <w:szCs w:val="24"/>
                <w:lang w:eastAsia="en-US" w:bidi="ar-SA"/>
              </w:rPr>
              <w:t xml:space="preserve"> </w:t>
            </w:r>
            <w:r w:rsidR="005210C8">
              <w:rPr>
                <w:rFonts w:ascii="Times New Roman" w:eastAsia="Calibri" w:hAnsi="Times New Roman" w:cs="Times New Roman"/>
                <w:b/>
                <w:sz w:val="24"/>
                <w:szCs w:val="24"/>
                <w:lang w:eastAsia="en-US" w:bidi="ar-SA"/>
              </w:rPr>
              <w:t xml:space="preserve"> cartuse </w:t>
            </w:r>
            <w:r w:rsidR="005210C8" w:rsidRPr="00C84D04">
              <w:rPr>
                <w:rFonts w:ascii="Times New Roman" w:eastAsia="Calibri" w:hAnsi="Times New Roman" w:cs="Times New Roman"/>
                <w:b/>
                <w:sz w:val="24"/>
                <w:szCs w:val="24"/>
                <w:lang w:eastAsia="en-US" w:bidi="ar-SA"/>
              </w:rPr>
              <w:t>necesar</w:t>
            </w:r>
            <w:r w:rsidR="005210C8">
              <w:rPr>
                <w:rFonts w:ascii="Times New Roman" w:eastAsia="Calibri" w:hAnsi="Times New Roman" w:cs="Times New Roman"/>
                <w:b/>
                <w:sz w:val="24"/>
                <w:szCs w:val="24"/>
                <w:lang w:eastAsia="en-US" w:bidi="ar-SA"/>
              </w:rPr>
              <w:t>e</w:t>
            </w:r>
            <w:r w:rsidR="005210C8" w:rsidRPr="00C84D04">
              <w:rPr>
                <w:rFonts w:ascii="Times New Roman" w:eastAsia="Calibri" w:hAnsi="Times New Roman" w:cs="Times New Roman"/>
                <w:b/>
                <w:sz w:val="24"/>
                <w:szCs w:val="24"/>
                <w:lang w:eastAsia="en-US" w:bidi="ar-SA"/>
              </w:rPr>
              <w:t xml:space="preserve"> desfasurarii activitatii A1</w:t>
            </w:r>
          </w:p>
          <w:p w14:paraId="1706D8A1" w14:textId="77777777" w:rsidR="00155D0C" w:rsidRPr="00E87A67" w:rsidRDefault="00155D0C" w:rsidP="00E87D4F">
            <w:pPr>
              <w:widowControl/>
              <w:autoSpaceDE/>
              <w:autoSpaceDN/>
              <w:rPr>
                <w:rFonts w:ascii="Times New Roman" w:eastAsia="Calibri" w:hAnsi="Times New Roman" w:cs="Times New Roman"/>
                <w:bCs/>
                <w:i/>
                <w:sz w:val="24"/>
                <w:szCs w:val="24"/>
                <w:lang w:eastAsia="en-US" w:bidi="ar-SA"/>
              </w:rPr>
            </w:pPr>
          </w:p>
        </w:tc>
      </w:tr>
      <w:tr w:rsidR="005210C8" w:rsidRPr="00155D0C" w14:paraId="7E7F913C" w14:textId="77777777" w:rsidTr="00B70D6E">
        <w:trPr>
          <w:trHeight w:val="274"/>
        </w:trPr>
        <w:tc>
          <w:tcPr>
            <w:tcW w:w="856" w:type="dxa"/>
            <w:tcBorders>
              <w:top w:val="single" w:sz="4" w:space="0" w:color="auto"/>
              <w:left w:val="single" w:sz="4" w:space="0" w:color="auto"/>
              <w:bottom w:val="single" w:sz="4" w:space="0" w:color="auto"/>
              <w:right w:val="single" w:sz="4" w:space="0" w:color="auto"/>
            </w:tcBorders>
          </w:tcPr>
          <w:p w14:paraId="14275C98" w14:textId="7372C881"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4517E86B" w14:textId="16749A2B"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413C295D" w14:textId="124B226A"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C0B9C1E" w14:textId="6773F839" w:rsidR="005210C8" w:rsidRPr="00155D0C" w:rsidRDefault="005210C8"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247101BE"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E5C9D8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621342A4"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7F0732F"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306FB0D3" w14:textId="77777777" w:rsidTr="00606CFA">
        <w:trPr>
          <w:trHeight w:val="274"/>
        </w:trPr>
        <w:tc>
          <w:tcPr>
            <w:tcW w:w="8653" w:type="dxa"/>
            <w:gridSpan w:val="7"/>
            <w:tcBorders>
              <w:top w:val="single" w:sz="4" w:space="0" w:color="auto"/>
              <w:left w:val="single" w:sz="4" w:space="0" w:color="auto"/>
              <w:bottom w:val="single" w:sz="4" w:space="0" w:color="auto"/>
            </w:tcBorders>
          </w:tcPr>
          <w:p w14:paraId="01C2C684" w14:textId="3FF112B7"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1 LEI FARA TVA</w:t>
            </w:r>
          </w:p>
        </w:tc>
        <w:tc>
          <w:tcPr>
            <w:tcW w:w="1134" w:type="dxa"/>
            <w:vAlign w:val="center"/>
          </w:tcPr>
          <w:p w14:paraId="28466A7B"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DC049B8" w14:textId="77777777" w:rsidTr="00DF3805">
        <w:trPr>
          <w:trHeight w:val="274"/>
        </w:trPr>
        <w:tc>
          <w:tcPr>
            <w:tcW w:w="9787" w:type="dxa"/>
            <w:gridSpan w:val="8"/>
          </w:tcPr>
          <w:p w14:paraId="4B1FCB1F" w14:textId="4F15CD02" w:rsidR="005210C8" w:rsidRPr="00E87D4F" w:rsidRDefault="005210C8"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2-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A2</w:t>
            </w:r>
          </w:p>
        </w:tc>
      </w:tr>
      <w:tr w:rsidR="005210C8" w:rsidRPr="00155D0C" w14:paraId="41E8106B" w14:textId="77777777" w:rsidTr="00B318D9">
        <w:trPr>
          <w:trHeight w:val="274"/>
        </w:trPr>
        <w:tc>
          <w:tcPr>
            <w:tcW w:w="856" w:type="dxa"/>
            <w:tcBorders>
              <w:top w:val="single" w:sz="4" w:space="0" w:color="auto"/>
              <w:left w:val="single" w:sz="4" w:space="0" w:color="auto"/>
              <w:bottom w:val="single" w:sz="4" w:space="0" w:color="auto"/>
              <w:right w:val="single" w:sz="4" w:space="0" w:color="auto"/>
            </w:tcBorders>
          </w:tcPr>
          <w:p w14:paraId="36EB1788" w14:textId="664DD6E1"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73F29199" w14:textId="7D270802"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BC88894" w14:textId="5D6B4124"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172C621F" w14:textId="76AEEB33" w:rsidR="005210C8" w:rsidRPr="00155D0C" w:rsidRDefault="005210C8"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1CBCF643"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1840284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70551D2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C4B5AD3"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65D2822E" w14:textId="77777777" w:rsidTr="000C193A">
        <w:trPr>
          <w:trHeight w:val="274"/>
        </w:trPr>
        <w:tc>
          <w:tcPr>
            <w:tcW w:w="8653" w:type="dxa"/>
            <w:gridSpan w:val="7"/>
            <w:tcBorders>
              <w:top w:val="single" w:sz="4" w:space="0" w:color="auto"/>
              <w:left w:val="single" w:sz="4" w:space="0" w:color="auto"/>
              <w:bottom w:val="single" w:sz="4" w:space="0" w:color="auto"/>
            </w:tcBorders>
          </w:tcPr>
          <w:p w14:paraId="1941BE9A" w14:textId="00F7E818"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2 LEI FARA TVA</w:t>
            </w:r>
          </w:p>
        </w:tc>
        <w:tc>
          <w:tcPr>
            <w:tcW w:w="1134" w:type="dxa"/>
            <w:vAlign w:val="center"/>
          </w:tcPr>
          <w:p w14:paraId="0A39C8A1"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06328DEA" w14:textId="77777777" w:rsidTr="00B53F07">
        <w:trPr>
          <w:trHeight w:val="274"/>
        </w:trPr>
        <w:tc>
          <w:tcPr>
            <w:tcW w:w="9787" w:type="dxa"/>
            <w:gridSpan w:val="8"/>
          </w:tcPr>
          <w:p w14:paraId="5E7694AD" w14:textId="122620C5"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r w:rsidRPr="00155D0C">
              <w:rPr>
                <w:rFonts w:ascii="Times New Roman" w:eastAsia="Calibri" w:hAnsi="Times New Roman" w:cs="Times New Roman"/>
                <w:b/>
                <w:sz w:val="24"/>
                <w:szCs w:val="24"/>
                <w:lang w:eastAsia="en-US" w:bidi="ar-SA"/>
              </w:rPr>
              <w:t xml:space="preserve">Lot 3-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A3</w:t>
            </w:r>
          </w:p>
        </w:tc>
      </w:tr>
      <w:tr w:rsidR="005210C8" w:rsidRPr="00155D0C" w14:paraId="13174584" w14:textId="77777777" w:rsidTr="0001408A">
        <w:trPr>
          <w:trHeight w:val="274"/>
        </w:trPr>
        <w:tc>
          <w:tcPr>
            <w:tcW w:w="856" w:type="dxa"/>
            <w:tcBorders>
              <w:top w:val="single" w:sz="4" w:space="0" w:color="auto"/>
              <w:left w:val="single" w:sz="4" w:space="0" w:color="auto"/>
              <w:bottom w:val="single" w:sz="4" w:space="0" w:color="auto"/>
              <w:right w:val="single" w:sz="4" w:space="0" w:color="auto"/>
            </w:tcBorders>
          </w:tcPr>
          <w:p w14:paraId="2F0627F7" w14:textId="34150CA4"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1A37F072" w14:textId="038E12E3"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6F10045A" w14:textId="7C774070"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5483E0B6" w14:textId="05F00ED0" w:rsidR="005210C8" w:rsidRPr="00155D0C" w:rsidRDefault="005210C8"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6250953C"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487A06F2"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C695E3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414F1CF9"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2FFBADCC" w14:textId="77777777" w:rsidTr="00A94114">
        <w:trPr>
          <w:trHeight w:val="274"/>
        </w:trPr>
        <w:tc>
          <w:tcPr>
            <w:tcW w:w="8653" w:type="dxa"/>
            <w:gridSpan w:val="7"/>
            <w:tcBorders>
              <w:top w:val="single" w:sz="4" w:space="0" w:color="auto"/>
              <w:left w:val="single" w:sz="4" w:space="0" w:color="auto"/>
              <w:bottom w:val="single" w:sz="4" w:space="0" w:color="auto"/>
            </w:tcBorders>
          </w:tcPr>
          <w:p w14:paraId="0298E2C1" w14:textId="7D8B9A96"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3 LEI FARA TVA</w:t>
            </w:r>
          </w:p>
        </w:tc>
        <w:tc>
          <w:tcPr>
            <w:tcW w:w="1134" w:type="dxa"/>
            <w:vAlign w:val="center"/>
          </w:tcPr>
          <w:p w14:paraId="3E3FC880"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D31F7F5" w14:textId="77777777" w:rsidTr="00536AC0">
        <w:trPr>
          <w:trHeight w:val="274"/>
        </w:trPr>
        <w:tc>
          <w:tcPr>
            <w:tcW w:w="9787" w:type="dxa"/>
            <w:gridSpan w:val="8"/>
          </w:tcPr>
          <w:p w14:paraId="1E10D390" w14:textId="3DF03B18" w:rsidR="005210C8" w:rsidRPr="00155D0C" w:rsidRDefault="005210C8" w:rsidP="005210C8">
            <w:pPr>
              <w:widowControl/>
              <w:autoSpaceDE/>
              <w:autoSpaceDN/>
              <w:jc w:val="center"/>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 xml:space="preserve">Lot 4- </w:t>
            </w:r>
            <w:r w:rsidRPr="00C84D04">
              <w:rPr>
                <w:rFonts w:ascii="Times New Roman" w:eastAsia="Calibri" w:hAnsi="Times New Roman" w:cs="Times New Roman"/>
                <w:b/>
                <w:sz w:val="24"/>
                <w:szCs w:val="24"/>
                <w:lang w:eastAsia="en-US" w:bidi="ar-SA"/>
              </w:rPr>
              <w:t xml:space="preserve"> </w:t>
            </w:r>
            <w:r>
              <w:rPr>
                <w:rFonts w:ascii="Times New Roman" w:eastAsia="Calibri" w:hAnsi="Times New Roman" w:cs="Times New Roman"/>
                <w:b/>
                <w:sz w:val="24"/>
                <w:szCs w:val="24"/>
                <w:lang w:eastAsia="en-US" w:bidi="ar-SA"/>
              </w:rPr>
              <w:t xml:space="preserve"> cartuse </w:t>
            </w:r>
            <w:r w:rsidRPr="00C84D04">
              <w:rPr>
                <w:rFonts w:ascii="Times New Roman" w:eastAsia="Calibri" w:hAnsi="Times New Roman" w:cs="Times New Roman"/>
                <w:b/>
                <w:sz w:val="24"/>
                <w:szCs w:val="24"/>
                <w:lang w:eastAsia="en-US" w:bidi="ar-SA"/>
              </w:rPr>
              <w:t>necesar</w:t>
            </w:r>
            <w:r>
              <w:rPr>
                <w:rFonts w:ascii="Times New Roman" w:eastAsia="Calibri" w:hAnsi="Times New Roman" w:cs="Times New Roman"/>
                <w:b/>
                <w:sz w:val="24"/>
                <w:szCs w:val="24"/>
                <w:lang w:eastAsia="en-US" w:bidi="ar-SA"/>
              </w:rPr>
              <w:t>e</w:t>
            </w:r>
            <w:r w:rsidRPr="00C84D04">
              <w:rPr>
                <w:rFonts w:ascii="Times New Roman" w:eastAsia="Calibri" w:hAnsi="Times New Roman" w:cs="Times New Roman"/>
                <w:b/>
                <w:sz w:val="24"/>
                <w:szCs w:val="24"/>
                <w:lang w:eastAsia="en-US" w:bidi="ar-SA"/>
              </w:rPr>
              <w:t xml:space="preserve"> desfasurarii activitatii A4</w:t>
            </w:r>
          </w:p>
          <w:p w14:paraId="72AACAC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36F0F882" w14:textId="77777777" w:rsidTr="0025130C">
        <w:trPr>
          <w:trHeight w:val="274"/>
        </w:trPr>
        <w:tc>
          <w:tcPr>
            <w:tcW w:w="856" w:type="dxa"/>
            <w:tcBorders>
              <w:top w:val="single" w:sz="4" w:space="0" w:color="auto"/>
              <w:left w:val="single" w:sz="4" w:space="0" w:color="auto"/>
              <w:bottom w:val="single" w:sz="4" w:space="0" w:color="auto"/>
              <w:right w:val="single" w:sz="4" w:space="0" w:color="auto"/>
            </w:tcBorders>
          </w:tcPr>
          <w:p w14:paraId="146E348F" w14:textId="73EBE358" w:rsidR="005210C8" w:rsidRPr="00155D0C" w:rsidRDefault="005210C8" w:rsidP="005210C8">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C84D04">
              <w:rPr>
                <w:rFonts w:ascii="Times New Roman" w:eastAsia="Calibri" w:hAnsi="Times New Roman" w:cs="Times New Roman"/>
                <w:sz w:val="24"/>
                <w:szCs w:val="24"/>
                <w:lang w:eastAsia="en-US" w:bidi="ar-SA"/>
              </w:rPr>
              <w:t>1</w:t>
            </w:r>
          </w:p>
        </w:tc>
        <w:tc>
          <w:tcPr>
            <w:tcW w:w="2126" w:type="dxa"/>
            <w:tcBorders>
              <w:top w:val="single" w:sz="4" w:space="0" w:color="auto"/>
              <w:left w:val="single" w:sz="4" w:space="0" w:color="auto"/>
              <w:bottom w:val="single" w:sz="4" w:space="0" w:color="auto"/>
              <w:right w:val="single" w:sz="4" w:space="0" w:color="auto"/>
            </w:tcBorders>
          </w:tcPr>
          <w:p w14:paraId="62E316CE" w14:textId="76E3F46D" w:rsidR="005210C8" w:rsidRPr="00155D0C" w:rsidRDefault="005210C8" w:rsidP="005210C8">
            <w:pPr>
              <w:widowControl/>
              <w:autoSpaceDE/>
              <w:autoSpaceDN/>
              <w:jc w:val="center"/>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Toner Kyocera</w:t>
            </w:r>
          </w:p>
        </w:tc>
        <w:tc>
          <w:tcPr>
            <w:tcW w:w="850" w:type="dxa"/>
            <w:tcBorders>
              <w:top w:val="single" w:sz="4" w:space="0" w:color="auto"/>
              <w:left w:val="single" w:sz="4" w:space="0" w:color="auto"/>
              <w:bottom w:val="single" w:sz="4" w:space="0" w:color="auto"/>
              <w:right w:val="single" w:sz="4" w:space="0" w:color="auto"/>
            </w:tcBorders>
          </w:tcPr>
          <w:p w14:paraId="3CEEDA44" w14:textId="2224F887" w:rsidR="005210C8" w:rsidRPr="00155D0C" w:rsidRDefault="005210C8" w:rsidP="005210C8">
            <w:pPr>
              <w:widowControl/>
              <w:autoSpaceDE/>
              <w:autoSpaceDN/>
              <w:ind w:left="1"/>
              <w:jc w:val="center"/>
              <w:rPr>
                <w:rFonts w:ascii="Times New Roman" w:eastAsia="Calibri" w:hAnsi="Times New Roman" w:cs="Times New Roman"/>
                <w:bCs/>
                <w:sz w:val="24"/>
                <w:szCs w:val="24"/>
                <w:lang w:eastAsia="en-US" w:bidi="ar-SA"/>
              </w:rPr>
            </w:pPr>
            <w:r>
              <w:rPr>
                <w:rFonts w:ascii="Times New Roman" w:eastAsia="Calibri" w:hAnsi="Times New Roman" w:cs="Times New Roman"/>
                <w:sz w:val="24"/>
                <w:szCs w:val="24"/>
                <w:lang w:eastAsia="en-US" w:bidi="ar-SA"/>
              </w:rPr>
              <w:t>buc</w:t>
            </w:r>
          </w:p>
        </w:tc>
        <w:tc>
          <w:tcPr>
            <w:tcW w:w="1134" w:type="dxa"/>
            <w:tcBorders>
              <w:top w:val="single" w:sz="4" w:space="0" w:color="auto"/>
              <w:left w:val="single" w:sz="4" w:space="0" w:color="auto"/>
              <w:bottom w:val="single" w:sz="4" w:space="0" w:color="auto"/>
              <w:right w:val="single" w:sz="4" w:space="0" w:color="auto"/>
            </w:tcBorders>
          </w:tcPr>
          <w:p w14:paraId="32383F17" w14:textId="7F5F217D" w:rsidR="005210C8" w:rsidRPr="00155D0C" w:rsidRDefault="005210C8" w:rsidP="005210C8">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5</w:t>
            </w:r>
          </w:p>
        </w:tc>
        <w:tc>
          <w:tcPr>
            <w:tcW w:w="1418" w:type="dxa"/>
            <w:vAlign w:val="center"/>
          </w:tcPr>
          <w:p w14:paraId="32D92DC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50BDC54B"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1B46A936"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00D643BA"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r w:rsidR="005210C8" w:rsidRPr="00155D0C" w14:paraId="1301AF7F" w14:textId="77777777" w:rsidTr="00436BE5">
        <w:trPr>
          <w:trHeight w:val="274"/>
        </w:trPr>
        <w:tc>
          <w:tcPr>
            <w:tcW w:w="8653" w:type="dxa"/>
            <w:gridSpan w:val="7"/>
            <w:tcBorders>
              <w:top w:val="single" w:sz="4" w:space="0" w:color="auto"/>
              <w:left w:val="single" w:sz="4" w:space="0" w:color="auto"/>
              <w:bottom w:val="single" w:sz="4" w:space="0" w:color="auto"/>
            </w:tcBorders>
          </w:tcPr>
          <w:p w14:paraId="601EEAC2" w14:textId="683FB0E7" w:rsidR="005210C8" w:rsidRPr="00E87D4F" w:rsidRDefault="005210C8" w:rsidP="005210C8">
            <w:pPr>
              <w:widowControl/>
              <w:autoSpaceDE/>
              <w:autoSpaceDN/>
              <w:jc w:val="center"/>
              <w:rPr>
                <w:rFonts w:ascii="Times New Roman" w:eastAsia="Calibri" w:hAnsi="Times New Roman" w:cs="Times New Roman"/>
                <w:b/>
                <w:i/>
                <w:sz w:val="24"/>
                <w:szCs w:val="24"/>
                <w:lang w:eastAsia="en-US" w:bidi="ar-SA"/>
              </w:rPr>
            </w:pPr>
            <w:r w:rsidRPr="00E87D4F">
              <w:rPr>
                <w:rFonts w:ascii="Times New Roman" w:eastAsia="Calibri" w:hAnsi="Times New Roman" w:cs="Times New Roman"/>
                <w:b/>
                <w:i/>
                <w:sz w:val="24"/>
                <w:szCs w:val="24"/>
                <w:lang w:eastAsia="en-US" w:bidi="ar-SA"/>
              </w:rPr>
              <w:t>TOTAL LOT 4 LEI FARA TVA</w:t>
            </w:r>
          </w:p>
        </w:tc>
        <w:tc>
          <w:tcPr>
            <w:tcW w:w="1134" w:type="dxa"/>
            <w:vAlign w:val="center"/>
          </w:tcPr>
          <w:p w14:paraId="1D20EBC5" w14:textId="77777777" w:rsidR="005210C8" w:rsidRPr="00155D0C" w:rsidRDefault="005210C8" w:rsidP="005210C8">
            <w:pPr>
              <w:widowControl/>
              <w:autoSpaceDE/>
              <w:autoSpaceDN/>
              <w:jc w:val="center"/>
              <w:rPr>
                <w:rFonts w:ascii="Times New Roman" w:eastAsia="Calibri" w:hAnsi="Times New Roman" w:cs="Times New Roman"/>
                <w:bCs/>
                <w:i/>
                <w:sz w:val="24"/>
                <w:szCs w:val="24"/>
                <w:lang w:eastAsia="en-US" w:bidi="ar-SA"/>
              </w:rPr>
            </w:pPr>
          </w:p>
        </w:tc>
      </w:tr>
    </w:tbl>
    <w:p w14:paraId="3BE98FCE" w14:textId="47DF6BB7" w:rsid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613415E2" w14:textId="77777777" w:rsidR="00E87D4F" w:rsidRPr="00E87A67" w:rsidRDefault="00E87D4F"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6E0F" w14:textId="77777777" w:rsidR="00987347" w:rsidRDefault="00987347">
      <w:r>
        <w:separator/>
      </w:r>
    </w:p>
  </w:endnote>
  <w:endnote w:type="continuationSeparator" w:id="0">
    <w:p w14:paraId="4376122C" w14:textId="77777777" w:rsidR="00987347" w:rsidRDefault="0098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7D85" w14:textId="77777777" w:rsidR="00987347" w:rsidRDefault="00987347">
      <w:r>
        <w:separator/>
      </w:r>
    </w:p>
  </w:footnote>
  <w:footnote w:type="continuationSeparator" w:id="0">
    <w:p w14:paraId="12524824" w14:textId="77777777" w:rsidR="00987347" w:rsidRDefault="0098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F3E67"/>
    <w:rsid w:val="00116C27"/>
    <w:rsid w:val="00126A30"/>
    <w:rsid w:val="00151ED7"/>
    <w:rsid w:val="00155D0C"/>
    <w:rsid w:val="001748E2"/>
    <w:rsid w:val="00276217"/>
    <w:rsid w:val="002A3DC3"/>
    <w:rsid w:val="002E1722"/>
    <w:rsid w:val="002E57EB"/>
    <w:rsid w:val="00327537"/>
    <w:rsid w:val="00352A72"/>
    <w:rsid w:val="00411BA4"/>
    <w:rsid w:val="00445DCF"/>
    <w:rsid w:val="00452009"/>
    <w:rsid w:val="004B04FA"/>
    <w:rsid w:val="004C7A6A"/>
    <w:rsid w:val="005141A5"/>
    <w:rsid w:val="005210C8"/>
    <w:rsid w:val="005923A9"/>
    <w:rsid w:val="005C6610"/>
    <w:rsid w:val="00616234"/>
    <w:rsid w:val="00623DD6"/>
    <w:rsid w:val="006950EE"/>
    <w:rsid w:val="006B2DC8"/>
    <w:rsid w:val="006C5C97"/>
    <w:rsid w:val="006F6EF1"/>
    <w:rsid w:val="007019C6"/>
    <w:rsid w:val="007233B5"/>
    <w:rsid w:val="00775FDA"/>
    <w:rsid w:val="007900B4"/>
    <w:rsid w:val="00793D3B"/>
    <w:rsid w:val="007F3A5D"/>
    <w:rsid w:val="0082778A"/>
    <w:rsid w:val="00844F64"/>
    <w:rsid w:val="00900F5D"/>
    <w:rsid w:val="00987347"/>
    <w:rsid w:val="009B250D"/>
    <w:rsid w:val="009D3802"/>
    <w:rsid w:val="009F2E76"/>
    <w:rsid w:val="00AB0DDB"/>
    <w:rsid w:val="00B022EF"/>
    <w:rsid w:val="00B306E8"/>
    <w:rsid w:val="00B85284"/>
    <w:rsid w:val="00BA25D1"/>
    <w:rsid w:val="00BF70C2"/>
    <w:rsid w:val="00C5476B"/>
    <w:rsid w:val="00C76A02"/>
    <w:rsid w:val="00CC5867"/>
    <w:rsid w:val="00D41D76"/>
    <w:rsid w:val="00D63FA4"/>
    <w:rsid w:val="00DA4031"/>
    <w:rsid w:val="00DB7AFD"/>
    <w:rsid w:val="00DC6BA3"/>
    <w:rsid w:val="00DF4A84"/>
    <w:rsid w:val="00E16AF9"/>
    <w:rsid w:val="00E87A67"/>
    <w:rsid w:val="00E87D4F"/>
    <w:rsid w:val="00EB7CC0"/>
    <w:rsid w:val="00EE0459"/>
    <w:rsid w:val="00EF605D"/>
    <w:rsid w:val="00F023D4"/>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16</cp:revision>
  <cp:lastPrinted>2020-09-18T06:16:00Z</cp:lastPrinted>
  <dcterms:created xsi:type="dcterms:W3CDTF">2021-01-04T09:04:00Z</dcterms:created>
  <dcterms:modified xsi:type="dcterms:W3CDTF">2021-09-28T11:34:00Z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